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За 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январь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месяц 201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9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года при работе с письменным обращением граждан не нарушены сроки исполнения, ответы заявителям отправлены в установленный срок</w:t>
      </w:r>
      <w:r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  <w:t>.</w:t>
      </w:r>
    </w:p>
    <w:p w:rsidR="00285E71" w:rsidRP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b/>
          <w:bCs/>
          <w:color w:val="333333"/>
          <w:sz w:val="20"/>
          <w:u w:val="single"/>
        </w:rPr>
        <w:t>Поступило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:</w:t>
      </w:r>
    </w:p>
    <w:p w:rsidR="00285E71" w:rsidRP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 1)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7</w:t>
      </w:r>
      <w:r w:rsidR="00C76824">
        <w:rPr>
          <w:rFonts w:ascii="Helvetica" w:eastAsia="Times New Roman" w:hAnsi="Helvetica" w:cs="Helvetica"/>
          <w:color w:val="333333"/>
          <w:sz w:val="20"/>
          <w:szCs w:val="20"/>
        </w:rPr>
        <w:t>3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й 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 выделении древесины для собственных нужд;</w:t>
      </w:r>
    </w:p>
    <w:p w:rsidR="00285E71" w:rsidRP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2)  1 заявление о присвоении адреса объекту недвижимости;</w:t>
      </w:r>
    </w:p>
    <w:p w:rsidR="00285E71" w:rsidRDefault="002236BC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3) 1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заявление об изменении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вида разрешенного использования земли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; </w:t>
      </w:r>
    </w:p>
    <w:p w:rsidR="00285E71" w:rsidRPr="00285E71" w:rsidRDefault="002236BC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4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) 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370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обращений на получение государственных услуг, предоставляемых Администрацией, с элементами межведомственного взаимодействия с Управлением </w:t>
      </w:r>
      <w:proofErr w:type="spellStart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Росреестра</w:t>
      </w:r>
      <w:proofErr w:type="spellEnd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РБ, ОСЗН по </w:t>
      </w:r>
      <w:proofErr w:type="spellStart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Еравнинскому</w:t>
      </w:r>
      <w:proofErr w:type="spellEnd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району, ПФ РФ, АМО "Еравнинский район", от граждан на получение выписок на наличие подсобного хозяйства, архивных справок;</w:t>
      </w:r>
    </w:p>
    <w:p w:rsidR="00285E71" w:rsidRP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 Заявлений криминального характера о преступлениях не поступало.</w:t>
      </w:r>
    </w:p>
    <w:p w:rsidR="00285E71" w:rsidRP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По результатам заявлений: </w:t>
      </w:r>
      <w:r w:rsidR="002236BC">
        <w:rPr>
          <w:rFonts w:ascii="Helvetica" w:eastAsia="Times New Roman" w:hAnsi="Helvetica" w:cs="Helvetica"/>
          <w:color w:val="333333"/>
          <w:sz w:val="20"/>
          <w:szCs w:val="20"/>
        </w:rPr>
        <w:t>выделено 640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куб.м. древесины для собственных нужд</w:t>
      </w:r>
      <w:r w:rsidR="002236BC">
        <w:rPr>
          <w:rFonts w:ascii="Helvetica" w:eastAsia="Times New Roman" w:hAnsi="Helvetica" w:cs="Helvetica"/>
          <w:color w:val="333333"/>
          <w:sz w:val="20"/>
          <w:szCs w:val="20"/>
        </w:rPr>
        <w:t>, 2 заявления перешли на рассмотрение на последующий месяц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; вынесено 1 Постановление о присвоении адреса, </w:t>
      </w:r>
      <w:r w:rsidR="002236BC">
        <w:rPr>
          <w:rFonts w:ascii="Helvetica" w:eastAsia="Times New Roman" w:hAnsi="Helvetica" w:cs="Helvetica"/>
          <w:color w:val="333333"/>
          <w:sz w:val="20"/>
          <w:szCs w:val="20"/>
        </w:rPr>
        <w:t>проведено публичное слушание по изменению вида разрешенного использования земли,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выписаны </w:t>
      </w:r>
      <w:r w:rsidR="002236BC">
        <w:rPr>
          <w:rFonts w:ascii="Helvetica" w:eastAsia="Times New Roman" w:hAnsi="Helvetica" w:cs="Helvetica"/>
          <w:color w:val="333333"/>
          <w:sz w:val="20"/>
          <w:szCs w:val="20"/>
        </w:rPr>
        <w:t>370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справок и выписок.</w:t>
      </w:r>
    </w:p>
    <w:p w:rsidR="002236BC" w:rsidRPr="00285E71" w:rsidRDefault="002236BC" w:rsidP="002236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За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201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8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год поступило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14</w:t>
      </w:r>
      <w:r w:rsidR="00FE6870">
        <w:rPr>
          <w:rFonts w:ascii="Helvetica" w:eastAsia="Times New Roman" w:hAnsi="Helvetica" w:cs="Helvetica"/>
          <w:color w:val="333333"/>
          <w:sz w:val="20"/>
          <w:szCs w:val="20"/>
        </w:rPr>
        <w:t>9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письменных заявлений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, на 50 заявлений больше по сравнению с 2017 годом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;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5183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обращений на получение государственных услуг, предоставляемых Администрацией, с элементами межведомственного взаимодействия с Управлением </w:t>
      </w:r>
      <w:proofErr w:type="spellStart"/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Росреестра</w:t>
      </w:r>
      <w:proofErr w:type="spellEnd"/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РБ, ОСЗН по </w:t>
      </w:r>
      <w:proofErr w:type="spellStart"/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Еравнинскому</w:t>
      </w:r>
      <w:proofErr w:type="spellEnd"/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району, ПФ РФ, АМО "Еравнинский район", от граждан на получение выписок на наличие подсобного хозяйства, архивных справок,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справок различного содержания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, что на 415 больше за 2017 год; 50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обращений. </w:t>
      </w:r>
      <w:proofErr w:type="gramStart"/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По результатам обращений и заявлений: проведено </w:t>
      </w:r>
      <w:r w:rsidR="00211B4F">
        <w:rPr>
          <w:rFonts w:ascii="Helvetica" w:eastAsia="Times New Roman" w:hAnsi="Helvetica" w:cs="Helvetica"/>
          <w:color w:val="333333"/>
          <w:sz w:val="20"/>
          <w:szCs w:val="20"/>
        </w:rPr>
        <w:t>19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публичных слушаний по обращениям граждан о разрешении изменить вид разрешенного использования земли с личного подсобного хозяйства на индивидуальное жилищное строительство</w:t>
      </w:r>
      <w:r w:rsidR="00211B4F">
        <w:rPr>
          <w:rFonts w:ascii="Helvetica" w:eastAsia="Times New Roman" w:hAnsi="Helvetica" w:cs="Helvetica"/>
          <w:color w:val="333333"/>
          <w:sz w:val="20"/>
          <w:szCs w:val="20"/>
        </w:rPr>
        <w:t>, а также на другой вид разрешенного использования земли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;  1</w:t>
      </w:r>
      <w:r w:rsidR="00211B4F">
        <w:rPr>
          <w:rFonts w:ascii="Helvetica" w:eastAsia="Times New Roman" w:hAnsi="Helvetica" w:cs="Helvetica"/>
          <w:color w:val="333333"/>
          <w:sz w:val="20"/>
          <w:szCs w:val="20"/>
        </w:rPr>
        <w:t>2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заявлений о принятии на учет в качестве нуждающихся в жилье, предоставляемых по договорам социального найма;</w:t>
      </w:r>
      <w:proofErr w:type="gramEnd"/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вынесено </w:t>
      </w:r>
      <w:r w:rsidR="00211B4F">
        <w:rPr>
          <w:rFonts w:ascii="Helvetica" w:eastAsia="Times New Roman" w:hAnsi="Helvetica" w:cs="Helvetica"/>
          <w:color w:val="333333"/>
          <w:sz w:val="20"/>
          <w:szCs w:val="20"/>
        </w:rPr>
        <w:t>27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Постановлений о присвоении адреса объекту недвижимости, </w:t>
      </w:r>
      <w:r w:rsidR="00211B4F">
        <w:rPr>
          <w:rFonts w:ascii="Helvetica" w:eastAsia="Times New Roman" w:hAnsi="Helvetica" w:cs="Helvetica"/>
          <w:color w:val="333333"/>
          <w:sz w:val="20"/>
          <w:szCs w:val="20"/>
        </w:rPr>
        <w:t>11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Постановлений об изменении адреса объекту недвижимости; выделено </w:t>
      </w:r>
      <w:r w:rsidR="00C76824">
        <w:rPr>
          <w:rFonts w:ascii="Helvetica" w:eastAsia="Times New Roman" w:hAnsi="Helvetica" w:cs="Helvetica"/>
          <w:color w:val="333333"/>
          <w:sz w:val="20"/>
          <w:szCs w:val="20"/>
        </w:rPr>
        <w:t>844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0 кубов древесины для собственных нужд, выделено 1000 рублей </w:t>
      </w:r>
      <w:r w:rsidR="00211B4F">
        <w:rPr>
          <w:rFonts w:ascii="Helvetica" w:eastAsia="Times New Roman" w:hAnsi="Helvetica" w:cs="Helvetica"/>
          <w:color w:val="333333"/>
          <w:sz w:val="20"/>
          <w:szCs w:val="20"/>
        </w:rPr>
        <w:t>на материальную помощь, выделен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земельны</w:t>
      </w:r>
      <w:r w:rsidR="00211B4F">
        <w:rPr>
          <w:rFonts w:ascii="Helvetica" w:eastAsia="Times New Roman" w:hAnsi="Helvetica" w:cs="Helvetica"/>
          <w:color w:val="333333"/>
          <w:sz w:val="20"/>
          <w:szCs w:val="20"/>
        </w:rPr>
        <w:t>й участок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для ИЖС</w:t>
      </w:r>
      <w:r w:rsidR="00211B4F">
        <w:rPr>
          <w:rFonts w:ascii="Helvetica" w:eastAsia="Times New Roman" w:hAnsi="Helvetica" w:cs="Helvetica"/>
          <w:color w:val="333333"/>
          <w:sz w:val="20"/>
          <w:szCs w:val="20"/>
        </w:rPr>
        <w:t xml:space="preserve"> бесплатно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,</w:t>
      </w:r>
      <w:r w:rsidR="00211B4F">
        <w:rPr>
          <w:rFonts w:ascii="Helvetica" w:eastAsia="Times New Roman" w:hAnsi="Helvetica" w:cs="Helvetica"/>
          <w:color w:val="333333"/>
          <w:sz w:val="20"/>
          <w:szCs w:val="20"/>
        </w:rPr>
        <w:t xml:space="preserve"> отсыпана дорога, </w:t>
      </w:r>
      <w:proofErr w:type="gramStart"/>
      <w:r w:rsidR="00211B4F">
        <w:rPr>
          <w:rFonts w:ascii="Helvetica" w:eastAsia="Times New Roman" w:hAnsi="Helvetica" w:cs="Helvetica"/>
          <w:color w:val="333333"/>
          <w:sz w:val="20"/>
          <w:szCs w:val="20"/>
        </w:rPr>
        <w:t>осмотрены</w:t>
      </w:r>
      <w:proofErr w:type="gramEnd"/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выписаны </w:t>
      </w:r>
      <w:r w:rsidR="00211B4F">
        <w:rPr>
          <w:rFonts w:ascii="Helvetica" w:eastAsia="Times New Roman" w:hAnsi="Helvetica" w:cs="Helvetica"/>
          <w:color w:val="333333"/>
          <w:sz w:val="20"/>
          <w:szCs w:val="20"/>
        </w:rPr>
        <w:t>5183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справок и выпи</w:t>
      </w:r>
      <w:r w:rsidR="00C76824">
        <w:rPr>
          <w:rFonts w:ascii="Helvetica" w:eastAsia="Times New Roman" w:hAnsi="Helvetica" w:cs="Helvetica"/>
          <w:color w:val="333333"/>
          <w:sz w:val="20"/>
          <w:szCs w:val="20"/>
        </w:rPr>
        <w:t>сок различного характера, осмотрены 111 домов для определения жилищно-бытовых условий и на предмет состояния дома, расторгнуто 7 договоров аренды земельного участка по различным основаниям, на разные темы 8 заявлений.</w:t>
      </w:r>
    </w:p>
    <w:p w:rsidR="002236BC" w:rsidRDefault="002236BC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285E71" w:rsidRPr="00285E71" w:rsidRDefault="002236BC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За 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2017 год поступило 98 письменных заявлений; 4768 обращений на получение государственных услуг, предоставляемых Администрацией, с элементами межведомственного взаимодействия с Управлением </w:t>
      </w:r>
      <w:proofErr w:type="spellStart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Росреестра</w:t>
      </w:r>
      <w:proofErr w:type="spellEnd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РБ, ОСЗН по </w:t>
      </w:r>
      <w:proofErr w:type="spellStart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Еравнинскому</w:t>
      </w:r>
      <w:proofErr w:type="spellEnd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району, ПФ РФ, АМО "Еравнинский район", от граждан на получение выписок на наличие подсобного хозяйства, архивных </w:t>
      </w:r>
      <w:proofErr w:type="spellStart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справок</w:t>
      </w:r>
      <w:proofErr w:type="gramStart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,с</w:t>
      </w:r>
      <w:proofErr w:type="gramEnd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правок</w:t>
      </w:r>
      <w:proofErr w:type="spellEnd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различного содержания; 63 обращений. </w:t>
      </w:r>
      <w:proofErr w:type="gramStart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По результатам обращений и заявлений: проведено 14 публичных слушаний по обращениям граждан о разрешении изменить вид разрешенного использования земли с личного подсобного хозяйства на индивидуальное жилищное строительство;  13 заявлений о принятии на учет в качестве нуждающихся в жилье, предоставляемых по договорам социального найма; вынесено 41 Постановлений о присвоении адреса объекту недвижимости, 8 Постановлений об изменении адреса объекту недвижимости;</w:t>
      </w:r>
      <w:proofErr w:type="gramEnd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выделено 6760 кубов древесины для собственных нужд, выделено 1000 рублей на материальную помощь, выделены земельные участки для ИЖС, выписаны 4768 справок и выписок различного характера.</w:t>
      </w:r>
    </w:p>
    <w:p w:rsidR="00C70E59" w:rsidRDefault="00C70E59"/>
    <w:sectPr w:rsidR="00C7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E71"/>
    <w:rsid w:val="00211B4F"/>
    <w:rsid w:val="002236BC"/>
    <w:rsid w:val="00285E71"/>
    <w:rsid w:val="00C70E59"/>
    <w:rsid w:val="00C76824"/>
    <w:rsid w:val="00FE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E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2019-01-31T07:26:00Z</dcterms:created>
  <dcterms:modified xsi:type="dcterms:W3CDTF">2019-01-31T08:16:00Z</dcterms:modified>
</cp:coreProperties>
</file>